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2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CKiW.271.TP.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3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.2022</w:t>
      </w:r>
    </w:p>
    <w:p>
      <w:pPr>
        <w:pStyle w:val="Standard"/>
        <w:jc w:val="center"/>
        <w:rPr>
          <w:rFonts w:ascii="Calibri Light" w:hAnsi="Calibri Light"/>
          <w:b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  <w:t>OŚWIADCZENIE WYKONAWCY</w:t>
      </w:r>
    </w:p>
    <w:p>
      <w:pPr>
        <w:pStyle w:val="Standard"/>
        <w:jc w:val="center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 xml:space="preserve">składane na podstawie art. 125 ust. 1 </w:t>
      </w:r>
      <w:bookmarkStart w:id="0" w:name="_Hlk66188535"/>
      <w:r>
        <w:rPr>
          <w:rFonts w:ascii="Calibri Light" w:hAnsi="Calibri Light"/>
          <w:sz w:val="21"/>
          <w:szCs w:val="21"/>
        </w:rPr>
        <w:t xml:space="preserve">ustawy z dnia 11 września 2019 r. </w:t>
        <w:br/>
        <w:t>Prawo zamówień publicznych</w:t>
      </w:r>
      <w:bookmarkEnd w:id="0"/>
      <w:r>
        <w:rPr>
          <w:rFonts w:ascii="Calibri Light" w:hAnsi="Calibri Light"/>
          <w:sz w:val="21"/>
          <w:szCs w:val="21"/>
        </w:rPr>
        <w:t xml:space="preserve"> (dalej jako: uPzp),</w:t>
      </w:r>
    </w:p>
    <w:p>
      <w:pPr>
        <w:pStyle w:val="Standard"/>
        <w:jc w:val="center"/>
        <w:rPr>
          <w:rFonts w:ascii="Calibri Light" w:hAnsi="Calibri Light"/>
          <w:b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  <w:t>DOTYCZĄCE PRZESŁANEK WYKLUCZENIA Z POSTĘPOWANIA</w:t>
      </w:r>
    </w:p>
    <w:p>
      <w:pPr>
        <w:pStyle w:val="Standard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Wykonawca:</w:t>
      </w:r>
    </w:p>
    <w:tbl>
      <w:tblPr>
        <w:tblW w:w="973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739"/>
      </w:tblGrid>
      <w:tr>
        <w:trPr/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</w:tbl>
    <w:p>
      <w:pPr>
        <w:pStyle w:val="Standard"/>
        <w:spacing w:lineRule="auto" w:line="240" w:before="0" w:after="0"/>
        <w:jc w:val="center"/>
        <w:rPr>
          <w:rFonts w:ascii="Calibri Light" w:hAnsi="Calibri Light"/>
          <w:i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>(Podać pełną nazwę/firmę, adres, telefon, e-mail, a także w zależności od podmiotu: NIP/PESEL)</w:t>
      </w:r>
    </w:p>
    <w:p>
      <w:pPr>
        <w:pStyle w:val="Standard"/>
        <w:spacing w:before="0" w:after="0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Standard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Na potrzeby postępowania o udzielenie zamówienia publicznego pn.: „Zakup i sukcesywna dostawa artykułów spożywczych do Centrum Kształcenia  i Wychowania Ochotniczych Hufców Pracy w Gołdapi” oświadczam, co następuje:</w:t>
      </w:r>
    </w:p>
    <w:p>
      <w:pPr>
        <w:pStyle w:val="Standard"/>
        <w:rPr>
          <w:rFonts w:ascii="Calibri Light" w:hAnsi="Calibri Light"/>
          <w:b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OŚWIADCZENIA DOTYCZĄCE WYKONAWCY:</w:t>
      </w:r>
    </w:p>
    <w:p>
      <w:pPr>
        <w:pStyle w:val="ListParagraph"/>
        <w:spacing w:before="0" w:after="120"/>
        <w:ind w:left="0" w:right="0" w:hanging="0"/>
        <w:contextualSpacing w:val="false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spacing w:before="0" w:after="120"/>
        <w:ind w:left="0" w:right="0" w:hanging="0"/>
        <w:contextualSpacing w:val="false"/>
        <w:jc w:val="both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 xml:space="preserve">1. Oświadczam, że </w:t>
      </w:r>
      <w:r>
        <w:rPr>
          <w:rFonts w:ascii="Calibri Light" w:hAnsi="Calibri Light"/>
          <w:b/>
          <w:bCs/>
          <w:sz w:val="21"/>
          <w:szCs w:val="21"/>
        </w:rPr>
        <w:t>nie podlegam</w:t>
      </w:r>
      <w:r>
        <w:rPr>
          <w:rFonts w:ascii="Calibri Light" w:hAnsi="Calibri Light"/>
          <w:sz w:val="21"/>
          <w:szCs w:val="21"/>
        </w:rPr>
        <w:t xml:space="preserve"> wykluczeniu z postępowania na podstawie art. 108 ust. 1 uPzp.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57"/>
        <w:ind w:left="0" w:right="0" w:hanging="0"/>
        <w:contextualSpacing w:val="false"/>
        <w:jc w:val="both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 xml:space="preserve">2. Oświadczam, że </w:t>
      </w:r>
      <w:r>
        <w:rPr>
          <w:rFonts w:ascii="Calibri Light" w:hAnsi="Calibri Light"/>
          <w:b/>
          <w:bCs/>
          <w:sz w:val="21"/>
          <w:szCs w:val="21"/>
        </w:rPr>
        <w:t>nie podlegam</w:t>
      </w:r>
      <w:r>
        <w:rPr>
          <w:rFonts w:ascii="Calibri Light" w:hAnsi="Calibri Light"/>
          <w:sz w:val="21"/>
          <w:szCs w:val="21"/>
        </w:rPr>
        <w:t xml:space="preserve"> wykluczeniu z postępowania na podstawie art. 109 ust. 1 pkt 4, 5, 7 i 10 uPzp.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57"/>
        <w:ind w:left="0" w:right="0" w:hanging="0"/>
        <w:contextualSpacing w:val="false"/>
        <w:jc w:val="both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 xml:space="preserve"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 poz. 835).   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 w:val="false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        </w:t>
      </w:r>
    </w:p>
    <w:p>
      <w:pPr>
        <w:pStyle w:val="Standard"/>
        <w:jc w:val="both"/>
        <w:rPr>
          <w:rFonts w:ascii="Calibri Light" w:hAnsi="Calibri Light"/>
        </w:rPr>
      </w:pPr>
      <w:r>
        <w:rPr>
          <w:rFonts w:ascii="Calibri Light" w:hAnsi="Calibri Light"/>
          <w:sz w:val="21"/>
          <w:szCs w:val="21"/>
        </w:rPr>
        <w:t xml:space="preserve">*Oświadczam, </w:t>
      </w:r>
      <w:r>
        <w:rPr>
          <w:rFonts w:ascii="Calibri Light" w:hAnsi="Calibri Light"/>
          <w:b/>
          <w:bCs/>
          <w:sz w:val="21"/>
          <w:szCs w:val="21"/>
        </w:rPr>
        <w:t>że zachodzą w stosunku do mnie podstawy wykluczenia</w:t>
      </w:r>
      <w:r>
        <w:rPr>
          <w:rFonts w:ascii="Calibri Light" w:hAnsi="Calibri Light"/>
          <w:sz w:val="21"/>
          <w:szCs w:val="21"/>
        </w:rPr>
        <w:t xml:space="preserve"> z postępowania na podstawie </w:t>
        <w:br/>
      </w:r>
      <w:r>
        <w:rPr>
          <w:rFonts w:ascii="Calibri Light" w:hAnsi="Calibri Light"/>
          <w:b/>
          <w:sz w:val="21"/>
          <w:szCs w:val="21"/>
        </w:rPr>
        <w:t>art. .............</w:t>
      </w:r>
      <w:r>
        <w:rPr>
          <w:rFonts w:ascii="Calibri Light" w:hAnsi="Calibri Light"/>
          <w:sz w:val="21"/>
          <w:szCs w:val="21"/>
        </w:rPr>
        <w:t xml:space="preserve"> uPzp </w:t>
      </w:r>
      <w:r>
        <w:rPr>
          <w:rFonts w:ascii="Calibri Light" w:hAnsi="Calibri Light"/>
          <w:i/>
          <w:sz w:val="21"/>
          <w:szCs w:val="21"/>
        </w:rPr>
        <w:t xml:space="preserve">(podać mającą zastosowanie podstawę wykluczenia spośród wymienionych w art. 108 ust. 1 pkt 1, 2 i 5 lub w art. 109 ust. 1 pkt 4, 5, 7 i 10 uPzp). </w:t>
      </w:r>
      <w:r>
        <w:rPr>
          <w:rFonts w:ascii="Calibri Light" w:hAnsi="Calibri Light"/>
          <w:sz w:val="21"/>
          <w:szCs w:val="21"/>
        </w:rPr>
        <w:t xml:space="preserve">Jednocześnie oświadczam, że w związku z ww. okolicznością, na podstawie art. 110 ust. 2 uPzp podjąłem następujące środki naprawcze: </w:t>
      </w:r>
    </w:p>
    <w:tbl>
      <w:tblPr>
        <w:tblW w:w="973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739"/>
      </w:tblGrid>
      <w:tr>
        <w:trPr/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</w:tbl>
    <w:p>
      <w:pPr>
        <w:pStyle w:val="Normal"/>
        <w:spacing w:before="60" w:after="480"/>
        <w:rPr>
          <w:rFonts w:ascii="Calibri Light" w:hAnsi="Calibri Light"/>
          <w:i/>
          <w:i/>
          <w:iCs/>
          <w:sz w:val="21"/>
          <w:szCs w:val="21"/>
        </w:rPr>
      </w:pPr>
      <w:r>
        <w:rPr>
          <w:rFonts w:ascii="Calibri Light" w:hAnsi="Calibri Light"/>
          <w:i/>
          <w:iCs/>
          <w:sz w:val="21"/>
          <w:szCs w:val="21"/>
        </w:rPr>
        <w:t>* wypełnić, jeżeli dotyczy</w:t>
      </w:r>
    </w:p>
    <w:p>
      <w:pPr>
        <w:pStyle w:val="Standard"/>
        <w:spacing w:before="0" w:after="120"/>
        <w:rPr>
          <w:rFonts w:ascii="Calibri Light" w:hAnsi="Calibri Light"/>
          <w:b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 xml:space="preserve">OŚWIADCZENIE DOTYCZĄCE PODANYCH INFORMACJI:    </w:t>
      </w:r>
    </w:p>
    <w:p>
      <w:pPr>
        <w:pStyle w:val="Standard"/>
        <w:numPr>
          <w:ilvl w:val="0"/>
          <w:numId w:val="2"/>
        </w:numPr>
        <w:spacing w:before="0" w:after="0"/>
        <w:ind w:left="142" w:right="0" w:hanging="142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Domylnie"/>
        <w:spacing w:lineRule="auto" w:line="259" w:before="0" w:after="0"/>
        <w:jc w:val="both"/>
        <w:rPr>
          <w:rFonts w:ascii="Calibri Light" w:hAnsi="Calibri Light"/>
          <w:sz w:val="18"/>
          <w:szCs w:val="18"/>
        </w:rPr>
      </w:pPr>
      <w:r>
        <w:rPr>
          <w:rFonts w:cs="Calibri" w:ascii="Calibri Light" w:hAnsi="Calibri Light"/>
          <w:b/>
          <w:strike w:val="false"/>
          <w:dstrike w:val="false"/>
          <w:color w:val="FF0000"/>
          <w:sz w:val="18"/>
          <w:szCs w:val="18"/>
          <w:u w:val="none"/>
        </w:rPr>
        <w:t xml:space="preserve">UWAGA! </w:t>
      </w:r>
      <w:r>
        <w:rPr>
          <w:rFonts w:cs="Calibri" w:ascii="Calibri Light" w:hAnsi="Calibri Light"/>
          <w:b w:val="false"/>
          <w:bCs/>
          <w:strike w:val="false"/>
          <w:dstrike w:val="false"/>
          <w:color w:val="FF0000"/>
          <w:sz w:val="18"/>
          <w:szCs w:val="18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Domylnie"/>
        <w:spacing w:lineRule="auto" w:line="259" w:before="0" w:after="0"/>
        <w:jc w:val="both"/>
        <w:rPr>
          <w:rFonts w:ascii="Calibri Light" w:hAnsi="Calibri Light" w:cs="Calibri"/>
          <w:b w:val="false"/>
          <w:b w:val="false"/>
          <w:bCs/>
          <w:strike w:val="false"/>
          <w:dstrike w:val="false"/>
          <w:color w:val="FF0000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spacing w:lineRule="auto" w:line="259" w:before="0" w:after="160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0"/>
          <w:szCs w:val="22"/>
          <w:u w:val="none"/>
        </w:rPr>
      </w:pP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0"/>
          <w:szCs w:val="22"/>
          <w:u w:val="none"/>
        </w:rPr>
        <w:t xml:space="preserve">                     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 xml:space="preserve">    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auto"/>
          <w:sz w:val="21"/>
          <w:szCs w:val="21"/>
          <w:u w:val="none"/>
        </w:rPr>
        <w:t>przedstawiciela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4"/>
      <w:gridCol w:w="1703"/>
      <w:gridCol w:w="3254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 w:val="false"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4" w:type="dxa"/>
          <w:tcBorders>
            <w:left w:val="single" w:sz="8" w:space="0" w:color="44546A"/>
          </w:tcBorders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4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1" w:name="_Hlk80348485"/>
    <w:bookmarkStart w:id="2" w:name="_Hlk80348486"/>
    <w:bookmarkStart w:id="3" w:name="_Hlk80348512"/>
    <w:bookmarkStart w:id="4" w:name="_Hlk80348513"/>
    <w:bookmarkStart w:id="5" w:name="_Hlk80348527"/>
    <w:bookmarkStart w:id="6" w:name="_Hlk80348528"/>
    <w:r>
      <w:rPr/>
      <w:tab/>
    </w:r>
    <w:bookmarkEnd w:id="1"/>
    <w:bookmarkEnd w:id="2"/>
    <w:bookmarkEnd w:id="3"/>
    <w:bookmarkEnd w:id="4"/>
    <w:bookmarkEnd w:id="5"/>
    <w:bookmarkEnd w:id="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3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 w:val="false"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omylnie">
    <w:name w:val="Domyślnie"/>
    <w:qFormat/>
    <w:pPr>
      <w:widowControl/>
      <w:tabs>
        <w:tab w:val="clear" w:pos="708"/>
        <w:tab w:val="left" w:pos="709" w:leader="none"/>
      </w:tabs>
      <w:suppressAutoHyphens w:val="true"/>
      <w:overflowPunct w:val="false"/>
      <w:bidi w:val="0"/>
      <w:spacing w:lineRule="atLeast" w:line="100" w:before="0" w:after="16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1632</TotalTime>
  <Application>LibreOffice/7.2.5.2$Windows_X86_64 LibreOffice_project/499f9727c189e6ef3471021d6132d4c694f357e5</Application>
  <AppVersion>15.0000</AppVersion>
  <Pages>1</Pages>
  <Words>334</Words>
  <Characters>2138</Characters>
  <CharactersWithSpaces>2530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2022-07-11T21:15:44Z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